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FA" w:rsidRPr="00D364FA" w:rsidRDefault="00D364FA" w:rsidP="00D36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3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Уведомление</w:t>
      </w:r>
    </w:p>
    <w:p w:rsidR="00D364FA" w:rsidRDefault="00D364FA" w:rsidP="00D364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364FA" w:rsidRPr="00D364FA" w:rsidRDefault="00D364FA" w:rsidP="00D364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D36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46 </w:t>
      </w:r>
      <w:r w:rsidRPr="00D36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D36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Правительства РФ от 21 января 2004 г. N 24</w:t>
      </w:r>
    </w:p>
    <w:p w:rsidR="00D364FA" w:rsidRDefault="00D364FA" w:rsidP="00D364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6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"Об утверждении стандартов раскрытия информации субъектами оптового и розничных рынков электрической энергии"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 «</w:t>
      </w:r>
      <w:r w:rsidR="00B63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Самарагорэнергосбыт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сообщает:</w:t>
      </w:r>
    </w:p>
    <w:p w:rsidR="00D364FA" w:rsidRPr="00D364FA" w:rsidRDefault="00D364FA" w:rsidP="00D364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D36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</w:p>
    <w:p w:rsidR="00D364FA" w:rsidRDefault="00D36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</w:t>
      </w:r>
      <w:r w:rsidRPr="00D364FA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>а</w:t>
      </w:r>
      <w:r w:rsidRPr="00D364FA">
        <w:rPr>
          <w:rFonts w:ascii="Times New Roman" w:hAnsi="Times New Roman" w:cs="Times New Roman"/>
        </w:rPr>
        <w:t xml:space="preserve"> по энергосбережению и повышению энергетической эффективности </w:t>
      </w:r>
      <w:r>
        <w:rPr>
          <w:rFonts w:ascii="Times New Roman" w:hAnsi="Times New Roman" w:cs="Times New Roman"/>
        </w:rPr>
        <w:t>в АО «</w:t>
      </w:r>
      <w:r w:rsidR="00B639C7">
        <w:rPr>
          <w:rFonts w:ascii="Times New Roman" w:hAnsi="Times New Roman" w:cs="Times New Roman"/>
        </w:rPr>
        <w:t>Самарагорэнергосбыт</w:t>
      </w:r>
      <w:r>
        <w:rPr>
          <w:rFonts w:ascii="Times New Roman" w:hAnsi="Times New Roman" w:cs="Times New Roman"/>
        </w:rPr>
        <w:t>» отсутствует;</w:t>
      </w:r>
    </w:p>
    <w:p w:rsidR="00D364FA" w:rsidRDefault="00D36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</w:t>
      </w:r>
      <w:r w:rsidRPr="00D364FA">
        <w:rPr>
          <w:rFonts w:ascii="Times New Roman" w:hAnsi="Times New Roman" w:cs="Times New Roman"/>
        </w:rPr>
        <w:t xml:space="preserve">аключения (отчеты) по результатам проведения технологического и ценового аудита инвестиционных проектов, </w:t>
      </w:r>
      <w:r w:rsidR="00872E45">
        <w:rPr>
          <w:rFonts w:ascii="Times New Roman" w:hAnsi="Times New Roman" w:cs="Times New Roman"/>
        </w:rPr>
        <w:t xml:space="preserve">не </w:t>
      </w:r>
      <w:r w:rsidRPr="00D364FA">
        <w:rPr>
          <w:rFonts w:ascii="Times New Roman" w:hAnsi="Times New Roman" w:cs="Times New Roman"/>
        </w:rPr>
        <w:t>явля</w:t>
      </w:r>
      <w:r>
        <w:rPr>
          <w:rFonts w:ascii="Times New Roman" w:hAnsi="Times New Roman" w:cs="Times New Roman"/>
        </w:rPr>
        <w:t>ю</w:t>
      </w:r>
      <w:r w:rsidRPr="00D364FA">
        <w:rPr>
          <w:rFonts w:ascii="Times New Roman" w:hAnsi="Times New Roman" w:cs="Times New Roman"/>
        </w:rPr>
        <w:t>тся обязательным</w:t>
      </w:r>
      <w:r>
        <w:rPr>
          <w:rFonts w:ascii="Times New Roman" w:hAnsi="Times New Roman" w:cs="Times New Roman"/>
        </w:rPr>
        <w:t>и для инвестиционной программы АО «</w:t>
      </w:r>
      <w:r w:rsidR="00B639C7">
        <w:rPr>
          <w:rFonts w:ascii="Times New Roman" w:hAnsi="Times New Roman" w:cs="Times New Roman"/>
        </w:rPr>
        <w:t>Самарагорэнергосбыт</w:t>
      </w:r>
      <w:r>
        <w:rPr>
          <w:rFonts w:ascii="Times New Roman" w:hAnsi="Times New Roman" w:cs="Times New Roman"/>
        </w:rPr>
        <w:t>»</w:t>
      </w:r>
      <w:r w:rsidRPr="00D364FA">
        <w:rPr>
          <w:rFonts w:ascii="Times New Roman" w:hAnsi="Times New Roman" w:cs="Times New Roman"/>
        </w:rPr>
        <w:t xml:space="preserve">.          </w:t>
      </w:r>
    </w:p>
    <w:p w:rsidR="00D364FA" w:rsidRDefault="00D364FA">
      <w:pPr>
        <w:rPr>
          <w:rFonts w:ascii="Times New Roman" w:hAnsi="Times New Roman" w:cs="Times New Roman"/>
        </w:rPr>
      </w:pPr>
    </w:p>
    <w:p w:rsidR="00D364FA" w:rsidRDefault="00D364FA" w:rsidP="00D364FA">
      <w:r>
        <w:rPr>
          <w:rFonts w:ascii="Times New Roman" w:hAnsi="Times New Roman" w:cs="Times New Roman"/>
        </w:rPr>
        <w:t>Данная информация размещена на официальном сайте АО «</w:t>
      </w:r>
      <w:r w:rsidR="00063EEB">
        <w:rPr>
          <w:rFonts w:ascii="Times New Roman" w:hAnsi="Times New Roman" w:cs="Times New Roman"/>
        </w:rPr>
        <w:t>Самарагорэнергосбыт</w:t>
      </w:r>
      <w:r>
        <w:rPr>
          <w:rFonts w:ascii="Times New Roman" w:hAnsi="Times New Roman" w:cs="Times New Roman"/>
        </w:rPr>
        <w:t xml:space="preserve">» </w:t>
      </w:r>
    </w:p>
    <w:p w:rsidR="00D364FA" w:rsidRDefault="00D364FA">
      <w:pPr>
        <w:rPr>
          <w:rFonts w:ascii="Times New Roman" w:hAnsi="Times New Roman" w:cs="Times New Roman"/>
        </w:rPr>
      </w:pPr>
    </w:p>
    <w:sectPr w:rsidR="00D3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40"/>
    <w:rsid w:val="00063EEB"/>
    <w:rsid w:val="003C407C"/>
    <w:rsid w:val="005430EF"/>
    <w:rsid w:val="00840080"/>
    <w:rsid w:val="00872E45"/>
    <w:rsid w:val="009B5EF7"/>
    <w:rsid w:val="00B639C7"/>
    <w:rsid w:val="00C36240"/>
    <w:rsid w:val="00D364FA"/>
    <w:rsid w:val="00D41C75"/>
    <w:rsid w:val="00F3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82EFD-AB7F-486C-B2BD-3F0366E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4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Болдурная</dc:creator>
  <cp:keywords/>
  <dc:description/>
  <cp:lastModifiedBy>Баджев Валентин Паскалев</cp:lastModifiedBy>
  <cp:revision>2</cp:revision>
  <dcterms:created xsi:type="dcterms:W3CDTF">2023-04-17T07:17:00Z</dcterms:created>
  <dcterms:modified xsi:type="dcterms:W3CDTF">2023-04-17T07:17:00Z</dcterms:modified>
</cp:coreProperties>
</file>